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635"/>
        <w:gridCol w:w="992"/>
        <w:gridCol w:w="1015"/>
        <w:gridCol w:w="19"/>
      </w:tblGrid>
      <w:tr w:rsidR="00F91D59" w:rsidTr="00CA702C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F91D59" w:rsidRDefault="00E7288C" w:rsidP="00CA702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A6DBEC" wp14:editId="564FAD79">
                  <wp:extent cx="466725" cy="7905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1D59">
              <w:t xml:space="preserve">                               </w:t>
            </w:r>
          </w:p>
        </w:tc>
      </w:tr>
      <w:tr w:rsidR="00F91D59" w:rsidTr="00CA702C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F91D59" w:rsidRDefault="00F91D59" w:rsidP="00CA702C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F91D59" w:rsidRDefault="00F91D59" w:rsidP="00CA702C">
            <w:pPr>
              <w:jc w:val="center"/>
              <w:rPr>
                <w:b/>
              </w:rPr>
            </w:pPr>
          </w:p>
          <w:p w:rsidR="00F91D59" w:rsidRDefault="00F91D59" w:rsidP="00CA702C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91D59" w:rsidTr="00E7288C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7D0E38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13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7D0E38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мая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F91D59" w:rsidRDefault="00F91D59" w:rsidP="004A4611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</w:t>
            </w:r>
            <w:r w:rsidR="004A4611">
              <w:rPr>
                <w:rFonts w:ascii="Times New Roman" w:hAnsi="Times New Roman"/>
                <w:bCs/>
                <w:szCs w:val="28"/>
                <w:lang w:eastAsia="en-US"/>
              </w:rPr>
              <w:t>4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63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99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F91D59" w:rsidP="00261560">
            <w:pPr>
              <w:pStyle w:val="1"/>
              <w:ind w:right="-590"/>
              <w:jc w:val="left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  <w:r w:rsidR="007D0E38">
              <w:rPr>
                <w:rFonts w:ascii="Times New Roman" w:hAnsi="Times New Roman"/>
                <w:bCs/>
                <w:szCs w:val="28"/>
                <w:lang w:eastAsia="en-US"/>
              </w:rPr>
              <w:t>97</w:t>
            </w:r>
          </w:p>
        </w:tc>
        <w:tc>
          <w:tcPr>
            <w:tcW w:w="103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F91D59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</w:tc>
      </w:tr>
      <w:tr w:rsidR="00F91D59" w:rsidTr="00CA702C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F91D59" w:rsidRDefault="00F91D59" w:rsidP="00CA702C">
            <w:pPr>
              <w:jc w:val="center"/>
            </w:pPr>
            <w:r>
              <w:t>х. Островского</w:t>
            </w:r>
          </w:p>
        </w:tc>
      </w:tr>
    </w:tbl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:rsidR="00F91D59" w:rsidRDefault="00261560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от 18.12.2013 г. № 433 «</w:t>
      </w:r>
      <w:r w:rsidR="00F91D59">
        <w:rPr>
          <w:sz w:val="28"/>
          <w:szCs w:val="28"/>
        </w:rPr>
        <w:t xml:space="preserve">Об утверждении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Pr="006A1FE6">
        <w:rPr>
          <w:sz w:val="28"/>
          <w:szCs w:val="28"/>
        </w:rPr>
        <w:t>«</w:t>
      </w:r>
      <w:r w:rsidR="00261560">
        <w:rPr>
          <w:sz w:val="28"/>
          <w:szCs w:val="28"/>
        </w:rPr>
        <w:t>Управление имуществом</w:t>
      </w:r>
    </w:p>
    <w:p w:rsidR="00261560" w:rsidRPr="006A1FE6" w:rsidRDefault="00261560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EE26AC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«</w:t>
      </w:r>
      <w:r w:rsidR="00261560">
        <w:t>Управление имуществом Истоминского сельского поселения</w:t>
      </w:r>
      <w:r>
        <w:t xml:space="preserve">» следующие изменения:      </w:t>
      </w: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7D0E38">
        <w:t>844,9</w:t>
      </w:r>
      <w:r w:rsidRPr="003A5570">
        <w:t xml:space="preserve"> тыс. рублей, в том числе:</w:t>
      </w:r>
    </w:p>
    <w:p w:rsidR="00F91D59" w:rsidRPr="003A5570" w:rsidRDefault="007F7C21" w:rsidP="00F91D59">
      <w:pPr>
        <w:spacing w:after="0" w:line="240" w:lineRule="auto"/>
        <w:jc w:val="both"/>
      </w:pPr>
      <w:r>
        <w:t xml:space="preserve">2014 </w:t>
      </w:r>
      <w:r w:rsidR="00F91D59" w:rsidRPr="003A5570">
        <w:t>–</w:t>
      </w:r>
      <w:r>
        <w:t xml:space="preserve"> </w:t>
      </w:r>
      <w:r w:rsidR="007D0E38">
        <w:t>163,3</w:t>
      </w:r>
      <w:r w:rsidR="00F91D59" w:rsidRPr="003A5570">
        <w:t> тыс. рублей;</w:t>
      </w:r>
    </w:p>
    <w:p w:rsidR="00F91D59" w:rsidRPr="003A5570" w:rsidRDefault="007F7C21" w:rsidP="00F91D59">
      <w:pPr>
        <w:spacing w:after="0" w:line="240" w:lineRule="auto"/>
        <w:jc w:val="both"/>
      </w:pPr>
      <w:r>
        <w:t xml:space="preserve">2015 </w:t>
      </w:r>
      <w:r w:rsidR="00F91D59" w:rsidRPr="003A5570">
        <w:t xml:space="preserve">– </w:t>
      </w:r>
      <w:r w:rsidR="00261560">
        <w:t>113,6</w:t>
      </w:r>
      <w:r w:rsidR="00F91D59" w:rsidRPr="003A5570">
        <w:t> тыс. рублей;</w:t>
      </w:r>
    </w:p>
    <w:p w:rsidR="00F91D59" w:rsidRPr="003A5570" w:rsidRDefault="00F91D59" w:rsidP="00261560">
      <w:pPr>
        <w:pStyle w:val="a5"/>
        <w:numPr>
          <w:ilvl w:val="0"/>
          <w:numId w:val="17"/>
        </w:numPr>
        <w:spacing w:after="0" w:line="240" w:lineRule="auto"/>
        <w:ind w:left="567"/>
        <w:jc w:val="both"/>
      </w:pPr>
      <w:r w:rsidRPr="003A5570">
        <w:t xml:space="preserve"> – </w:t>
      </w:r>
      <w:r w:rsidR="00261560">
        <w:t>113,6</w:t>
      </w:r>
      <w:r w:rsidRPr="003A5570">
        <w:t> тыс. рублей;</w:t>
      </w:r>
    </w:p>
    <w:p w:rsidR="00F91D59" w:rsidRPr="003A5570" w:rsidRDefault="00261560" w:rsidP="00261560">
      <w:pPr>
        <w:spacing w:after="0" w:line="240" w:lineRule="auto"/>
        <w:jc w:val="both"/>
      </w:pPr>
      <w:r>
        <w:t>2017</w:t>
      </w:r>
      <w:r w:rsidR="00F91D59" w:rsidRPr="003A5570">
        <w:t xml:space="preserve"> – </w:t>
      </w:r>
      <w:r>
        <w:t>113,6</w:t>
      </w:r>
      <w:r w:rsidR="00F91D59" w:rsidRPr="003A5570">
        <w:t> тыс. рублей;</w:t>
      </w:r>
    </w:p>
    <w:p w:rsidR="00F91D59" w:rsidRPr="003A5570" w:rsidRDefault="00261560" w:rsidP="00261560">
      <w:pPr>
        <w:spacing w:after="0" w:line="240" w:lineRule="auto"/>
        <w:jc w:val="both"/>
      </w:pPr>
      <w:r>
        <w:t>2018</w:t>
      </w:r>
      <w:r w:rsidR="00F91D59" w:rsidRPr="003A5570">
        <w:t xml:space="preserve"> – </w:t>
      </w:r>
      <w:r>
        <w:t>113,6</w:t>
      </w:r>
      <w:r w:rsidR="00F91D59" w:rsidRPr="003A5570">
        <w:t> тыс. рублей;</w:t>
      </w:r>
    </w:p>
    <w:p w:rsidR="00F91D59" w:rsidRPr="003A5570" w:rsidRDefault="00261560" w:rsidP="00261560">
      <w:pPr>
        <w:spacing w:after="0" w:line="240" w:lineRule="auto"/>
        <w:jc w:val="both"/>
      </w:pPr>
      <w:r>
        <w:t>2019</w:t>
      </w:r>
      <w:r w:rsidR="00F91D59" w:rsidRPr="003A5570">
        <w:t xml:space="preserve"> –</w:t>
      </w:r>
      <w:r w:rsidR="007F7C21">
        <w:t xml:space="preserve"> </w:t>
      </w:r>
      <w:r>
        <w:t>113,6</w:t>
      </w:r>
      <w:r w:rsidR="00F91D59" w:rsidRPr="003A5570">
        <w:t> тыс. рублей;</w:t>
      </w:r>
    </w:p>
    <w:p w:rsidR="00F91D59" w:rsidRDefault="00261560" w:rsidP="00261560">
      <w:pPr>
        <w:tabs>
          <w:tab w:val="left" w:pos="900"/>
        </w:tabs>
        <w:spacing w:after="0" w:line="240" w:lineRule="auto"/>
        <w:jc w:val="both"/>
      </w:pPr>
      <w:r>
        <w:t>2020</w:t>
      </w:r>
      <w:r w:rsidR="00F91D59">
        <w:t xml:space="preserve"> – </w:t>
      </w:r>
      <w:r>
        <w:t>113,6</w:t>
      </w:r>
      <w:r w:rsidR="00F91D59" w:rsidRPr="003A5570">
        <w:t> </w:t>
      </w:r>
      <w:r w:rsidR="00F91D59">
        <w:t>тыс. рублей.</w:t>
      </w:r>
    </w:p>
    <w:p w:rsidR="00F91D59" w:rsidRPr="000C7C39" w:rsidRDefault="007F7C21" w:rsidP="00F91D5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>Раздел 4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. Информация по ресурсному обеспечению муниципальной программы  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lastRenderedPageBreak/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7D0E38">
        <w:t>844,9</w:t>
      </w:r>
      <w:r w:rsidRPr="003A5570">
        <w:t xml:space="preserve"> тыс. рублей, в том числе: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2014 год – </w:t>
      </w:r>
      <w:r w:rsidR="007D0E38">
        <w:t>163,3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7F7C21">
        <w:t>113,6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 w:rsidR="007F7C21">
        <w:t>113,6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7F7C21">
        <w:t>113,6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 w:rsidR="007F7C21">
        <w:t>113,6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>2019 год –</w:t>
      </w:r>
      <w:r w:rsidR="007F7C21">
        <w:t xml:space="preserve"> 113,6</w:t>
      </w:r>
      <w:r w:rsidRPr="003A5570">
        <w:t> тыс. рублей;</w:t>
      </w:r>
    </w:p>
    <w:p w:rsidR="00990763" w:rsidRDefault="007F7C21" w:rsidP="007F7C21">
      <w:pPr>
        <w:pStyle w:val="a5"/>
        <w:numPr>
          <w:ilvl w:val="0"/>
          <w:numId w:val="6"/>
        </w:numPr>
        <w:tabs>
          <w:tab w:val="left" w:pos="900"/>
        </w:tabs>
        <w:spacing w:after="0" w:line="240" w:lineRule="auto"/>
        <w:ind w:left="567" w:hanging="567"/>
        <w:jc w:val="both"/>
      </w:pPr>
      <w:r>
        <w:t xml:space="preserve"> год – 113,6</w:t>
      </w:r>
      <w:r w:rsidR="00990763" w:rsidRPr="003A5570">
        <w:t> </w:t>
      </w:r>
      <w:r w:rsidR="00990763">
        <w:t>тыс. рублей.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</w:pPr>
      <w:r w:rsidRPr="000C7C39">
        <w:rPr>
          <w:b/>
        </w:rPr>
        <w:t xml:space="preserve">В разделе </w:t>
      </w:r>
      <w:r w:rsidR="00990763">
        <w:rPr>
          <w:b/>
        </w:rPr>
        <w:t>8</w:t>
      </w:r>
      <w:r w:rsidRPr="000C7C39">
        <w:rPr>
          <w:b/>
        </w:rPr>
        <w:t xml:space="preserve"> </w:t>
      </w:r>
      <w:r>
        <w:t>ПАСПОРТ подпрограммы «</w:t>
      </w:r>
      <w:r w:rsidR="007F7C21">
        <w:t>Повышение эффективности управления муниципальным имуществом и приватизации</w:t>
      </w:r>
      <w:r>
        <w:t>»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7D0E38">
        <w:t>844,9</w:t>
      </w:r>
      <w:r w:rsidRPr="003A5570">
        <w:t xml:space="preserve"> тыс. рублей, в том числе: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2014 год – </w:t>
      </w:r>
      <w:r w:rsidR="007D0E38">
        <w:t>163,3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 w:rsidR="007F7C21">
        <w:t>113,6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7F7C21">
        <w:t>113,6</w:t>
      </w:r>
      <w:r w:rsidR="00990763" w:rsidRPr="003A5570">
        <w:t> 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 w:rsidR="007F7C21">
        <w:t>113,6</w:t>
      </w:r>
      <w:r w:rsidR="00990763" w:rsidRPr="003A5570">
        <w:t> 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7F7C21">
        <w:t>113,6</w:t>
      </w:r>
      <w:r w:rsidR="00990763" w:rsidRPr="003A5570">
        <w:t> 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2019 год – </w:t>
      </w:r>
      <w:r w:rsidR="007F7C21">
        <w:t>113,6</w:t>
      </w:r>
      <w:r w:rsidRPr="003A5570">
        <w:t> тыс. рублей;</w:t>
      </w:r>
    </w:p>
    <w:p w:rsidR="00F91D59" w:rsidRDefault="007F7C21" w:rsidP="007F7C21">
      <w:pPr>
        <w:pStyle w:val="a5"/>
        <w:numPr>
          <w:ilvl w:val="0"/>
          <w:numId w:val="4"/>
        </w:numPr>
        <w:tabs>
          <w:tab w:val="left" w:pos="900"/>
        </w:tabs>
        <w:spacing w:after="0" w:line="240" w:lineRule="auto"/>
        <w:ind w:left="709" w:hanging="709"/>
        <w:jc w:val="both"/>
      </w:pPr>
      <w:r>
        <w:t>год</w:t>
      </w:r>
      <w:r w:rsidR="00F91D59">
        <w:t xml:space="preserve"> – </w:t>
      </w:r>
      <w:r>
        <w:t>113,6</w:t>
      </w:r>
      <w:r w:rsidR="00990763" w:rsidRPr="003A5570">
        <w:t> </w:t>
      </w:r>
      <w:r w:rsidR="00F91D59">
        <w:t>тыс. рублей.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20"/>
        <w:jc w:val="both"/>
      </w:pP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4.)</w:t>
      </w:r>
      <w:r>
        <w:t xml:space="preserve"> </w:t>
      </w:r>
      <w:r>
        <w:rPr>
          <w:b/>
        </w:rPr>
        <w:t xml:space="preserve">Раздел </w:t>
      </w:r>
      <w:r w:rsidR="00990763">
        <w:rPr>
          <w:b/>
        </w:rPr>
        <w:t>8</w:t>
      </w:r>
      <w:r>
        <w:rPr>
          <w:b/>
        </w:rPr>
        <w:t>.</w:t>
      </w:r>
      <w:r w:rsidR="007F7C21">
        <w:rPr>
          <w:b/>
        </w:rPr>
        <w:t>5</w:t>
      </w:r>
      <w:r>
        <w:rPr>
          <w:b/>
        </w:rPr>
        <w:t xml:space="preserve">. Информация по ресурсному обеспечению подпрограммы </w:t>
      </w:r>
      <w:r>
        <w:t>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7D0E38">
        <w:t>844,9</w:t>
      </w:r>
      <w:r w:rsidRPr="003A5570">
        <w:t xml:space="preserve"> тыс. рублей, в том числе: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2014 год – </w:t>
      </w:r>
      <w:r w:rsidR="007D0E38">
        <w:t>163,3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7F7C21">
        <w:t>113,6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 w:rsidR="007F7C21">
        <w:t>113,6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7F7C21">
        <w:t>113,6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 w:rsidR="007F7C21">
        <w:t>113,6</w:t>
      </w:r>
      <w:r w:rsidRPr="003A5570">
        <w:t> тыс. рублей;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2019 год – </w:t>
      </w:r>
      <w:r w:rsidR="007F7C21">
        <w:t>113,6</w:t>
      </w:r>
      <w:r w:rsidRPr="003A5570">
        <w:t> тыс. рублей;</w:t>
      </w:r>
    </w:p>
    <w:p w:rsidR="00990763" w:rsidRDefault="007F7C21" w:rsidP="007F7C21">
      <w:pPr>
        <w:pStyle w:val="a5"/>
        <w:numPr>
          <w:ilvl w:val="0"/>
          <w:numId w:val="7"/>
        </w:numPr>
        <w:tabs>
          <w:tab w:val="left" w:pos="900"/>
        </w:tabs>
        <w:spacing w:after="0" w:line="240" w:lineRule="auto"/>
        <w:ind w:left="567" w:hanging="567"/>
        <w:jc w:val="both"/>
      </w:pPr>
      <w:r>
        <w:t xml:space="preserve"> год</w:t>
      </w:r>
      <w:r w:rsidR="00990763">
        <w:t xml:space="preserve"> – </w:t>
      </w:r>
      <w:r>
        <w:t>113,6</w:t>
      </w:r>
      <w:r w:rsidR="00990763" w:rsidRPr="003A5570">
        <w:t> </w:t>
      </w:r>
      <w:r w:rsidR="00990763">
        <w:t>тыс. рублей.</w:t>
      </w: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F91D59" w:rsidRDefault="00F91D59" w:rsidP="00F91D59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7F7C21">
        <w:rPr>
          <w:b/>
        </w:rPr>
        <w:t>2,4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7F7C21">
        <w:t>18</w:t>
      </w:r>
      <w:r w:rsidRPr="00894B78">
        <w:t>.</w:t>
      </w:r>
      <w:r w:rsidR="007F7C21">
        <w:t>12</w:t>
      </w:r>
      <w:r w:rsidRPr="00894B78">
        <w:t xml:space="preserve">.2013 г. № </w:t>
      </w:r>
      <w:r w:rsidR="007F7C21">
        <w:t>433</w:t>
      </w:r>
      <w:r w:rsidRPr="00894B78">
        <w:t xml:space="preserve"> «Об утверждении муниципальной программы «</w:t>
      </w:r>
      <w:r w:rsidR="007F7C21">
        <w:t>Управление имуществом Истоминского сельского поселения</w:t>
      </w:r>
      <w:r w:rsidRPr="00894B78">
        <w:t>»</w:t>
      </w:r>
      <w:r>
        <w:t xml:space="preserve"> 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7F7C21" w:rsidRDefault="007F7C21" w:rsidP="007F7C21">
      <w:pPr>
        <w:tabs>
          <w:tab w:val="left" w:pos="900"/>
        </w:tabs>
        <w:spacing w:after="0" w:line="240" w:lineRule="auto"/>
        <w:jc w:val="both"/>
        <w:sectPr w:rsidR="007F7C21" w:rsidSect="007F7C21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lastRenderedPageBreak/>
        <w:t>Приложение №2</w:t>
      </w:r>
    </w:p>
    <w:p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 xml:space="preserve">«Управление имуществом </w:t>
      </w:r>
    </w:p>
    <w:p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Истоминского  сельского поселения»</w:t>
      </w:r>
    </w:p>
    <w:p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Таблица 2</w:t>
      </w:r>
    </w:p>
    <w:p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bookmarkStart w:id="0" w:name="Par676"/>
      <w:bookmarkEnd w:id="0"/>
      <w:r w:rsidRPr="006A52E1">
        <w:rPr>
          <w:rFonts w:eastAsia="Times New Roman"/>
          <w:b/>
          <w:sz w:val="24"/>
          <w:szCs w:val="24"/>
          <w:lang w:eastAsia="ru-RU"/>
        </w:rPr>
        <w:t xml:space="preserve">Расходы местного бюджета </w:t>
      </w:r>
      <w:proofErr w:type="gramStart"/>
      <w:r w:rsidRPr="006A52E1">
        <w:rPr>
          <w:rFonts w:eastAsia="Times New Roman"/>
          <w:b/>
          <w:sz w:val="24"/>
          <w:szCs w:val="24"/>
          <w:lang w:eastAsia="ru-RU"/>
        </w:rPr>
        <w:t>для</w:t>
      </w:r>
      <w:proofErr w:type="gramEnd"/>
    </w:p>
    <w:p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A52E1">
        <w:rPr>
          <w:rFonts w:eastAsia="Times New Roman"/>
          <w:b/>
          <w:sz w:val="24"/>
          <w:szCs w:val="24"/>
          <w:lang w:eastAsia="ru-RU"/>
        </w:rPr>
        <w:t xml:space="preserve">реализации муниципальной программы </w:t>
      </w:r>
    </w:p>
    <w:p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844"/>
        <w:gridCol w:w="3404"/>
        <w:gridCol w:w="1985"/>
        <w:gridCol w:w="708"/>
        <w:gridCol w:w="709"/>
        <w:gridCol w:w="709"/>
        <w:gridCol w:w="567"/>
        <w:gridCol w:w="850"/>
        <w:gridCol w:w="709"/>
        <w:gridCol w:w="709"/>
        <w:gridCol w:w="709"/>
        <w:gridCol w:w="709"/>
        <w:gridCol w:w="709"/>
        <w:gridCol w:w="709"/>
      </w:tblGrid>
      <w:tr w:rsidR="006A52E1" w:rsidRPr="006A52E1" w:rsidTr="0037491C">
        <w:trPr>
          <w:trHeight w:val="51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Наименование    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муниципальной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  <w:t>программы,</w:t>
            </w:r>
          </w:p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основного мероприятия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Ответственный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исполнитель 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Код бюджетной 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   классификации   </w:t>
            </w: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Расходы  (тыс. рублей), годы</w:t>
            </w:r>
          </w:p>
        </w:tc>
      </w:tr>
      <w:tr w:rsidR="006A52E1" w:rsidRPr="006A52E1" w:rsidTr="0037491C">
        <w:trPr>
          <w:trHeight w:val="5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2015 год  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2016 год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2020 год</w:t>
            </w:r>
          </w:p>
        </w:tc>
      </w:tr>
      <w:tr w:rsidR="006A52E1" w:rsidRPr="006A52E1" w:rsidTr="0037491C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</w:tr>
      <w:tr w:rsidR="006A52E1" w:rsidRPr="006A52E1" w:rsidTr="0037491C">
        <w:trPr>
          <w:trHeight w:val="8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программа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Управление имуществом Истоминского  сельского 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7D0E38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163,3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</w:tr>
      <w:tr w:rsidR="006A52E1" w:rsidRPr="006A52E1" w:rsidTr="0037491C">
        <w:trPr>
          <w:trHeight w:val="3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Основное мероприятие 1.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 1. Мероприятия по подготовке и проведению государственной регистрации права на объекты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7D0E38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</w:tr>
      <w:tr w:rsidR="006A52E1" w:rsidRPr="006A52E1" w:rsidTr="0037491C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Основное мероприятие 2.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 2. Мероприятия по подготовке и продажи муниципального имущества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</w:tr>
      <w:tr w:rsidR="006A52E1" w:rsidRPr="006A52E1" w:rsidTr="0037491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3.</w:t>
            </w:r>
            <w:r w:rsidRPr="006A52E1">
              <w:rPr>
                <w:rFonts w:eastAsia="Times New Roman" w:cs="Calibri"/>
                <w:sz w:val="24"/>
                <w:szCs w:val="24"/>
                <w:lang w:eastAsia="ru-RU"/>
              </w:rPr>
              <w:t xml:space="preserve"> Мероприятия по постановке земельных участков на кадастровый учет, государственную регистрацию прав на земельные участки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AE5447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</w:tr>
      <w:tr w:rsidR="006A52E1" w:rsidRPr="006A52E1" w:rsidTr="0037491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4. Мероприятия по расширению числа муниципальных услуг в отношении объектов муниципальной собственности в электронной форме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</w:tr>
      <w:tr w:rsidR="006A52E1" w:rsidRPr="006A52E1" w:rsidTr="0037491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Основное мероприятие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5. Мероприятия по подготовке и передаче в аренду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7D0E38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18</w:t>
            </w:r>
            <w:r w:rsidR="006A52E1" w:rsidRPr="006A52E1">
              <w:rPr>
                <w:rFonts w:eastAsia="Times New Roman"/>
                <w:sz w:val="22"/>
                <w:szCs w:val="22"/>
                <w:lang w:eastAsia="ru-RU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</w:tr>
      <w:tr w:rsidR="006A52E1" w:rsidRPr="006A52E1" w:rsidTr="0037491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6. Мероприятия по подготовке и приватизации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</w:tr>
    </w:tbl>
    <w:p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1" w:name="Par879"/>
      <w:bookmarkEnd w:id="1"/>
    </w:p>
    <w:p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Приложение №4</w:t>
      </w:r>
    </w:p>
    <w:p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 xml:space="preserve">«Управление имуществом </w:t>
      </w:r>
    </w:p>
    <w:p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Истоминского  сельского поселения»</w:t>
      </w:r>
    </w:p>
    <w:p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Таблица 4</w:t>
      </w:r>
    </w:p>
    <w:p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A52E1">
        <w:rPr>
          <w:sz w:val="24"/>
          <w:szCs w:val="24"/>
        </w:rPr>
        <w:t>Расходы</w:t>
      </w:r>
    </w:p>
    <w:p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A52E1">
        <w:rPr>
          <w:sz w:val="24"/>
          <w:szCs w:val="24"/>
        </w:rPr>
        <w:t xml:space="preserve">областного бюджета, федерального бюджета, местных бюджетов </w:t>
      </w:r>
    </w:p>
    <w:p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A52E1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15165" w:type="dxa"/>
        <w:tblInd w:w="5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5"/>
        <w:gridCol w:w="1983"/>
        <w:gridCol w:w="2760"/>
        <w:gridCol w:w="1209"/>
        <w:gridCol w:w="1134"/>
        <w:gridCol w:w="1134"/>
        <w:gridCol w:w="1134"/>
        <w:gridCol w:w="1134"/>
        <w:gridCol w:w="1276"/>
        <w:gridCol w:w="1276"/>
      </w:tblGrid>
      <w:tr w:rsidR="006A52E1" w:rsidRPr="006A52E1" w:rsidTr="0037491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подпрограммы государственной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   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исполнитель,     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  <w:t>соисполнители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6A52E1" w:rsidRPr="006A52E1" w:rsidTr="0037491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A52E1" w:rsidRPr="006A52E1" w:rsidTr="0037491C"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6A52E1" w:rsidRPr="006A52E1" w:rsidTr="0037491C"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Управление имуществом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7D0E38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</w:tr>
      <w:tr w:rsidR="006A52E1" w:rsidRPr="006A52E1" w:rsidTr="0037491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6A52E1" w:rsidRPr="006A52E1" w:rsidTr="0037491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6A52E1" w:rsidRPr="006A52E1" w:rsidTr="0037491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7D0E38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</w:tr>
      <w:tr w:rsidR="006A52E1" w:rsidRPr="006A52E1" w:rsidTr="0037491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93864" w:rsidRDefault="00693864" w:rsidP="007F7C21">
      <w:pPr>
        <w:tabs>
          <w:tab w:val="left" w:pos="900"/>
        </w:tabs>
        <w:spacing w:after="0" w:line="240" w:lineRule="auto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A52E1" w:rsidRDefault="006A52E1" w:rsidP="00A45FBF">
      <w:pPr>
        <w:pageBreakBefore/>
        <w:rPr>
          <w:spacing w:val="-8"/>
        </w:rPr>
        <w:sectPr w:rsidR="006A52E1" w:rsidSect="007F7C21">
          <w:pgSz w:w="16838" w:h="11906" w:orient="landscape"/>
          <w:pgMar w:top="1134" w:right="567" w:bottom="567" w:left="567" w:header="709" w:footer="709" w:gutter="0"/>
          <w:cols w:space="708"/>
          <w:docGrid w:linePitch="381"/>
        </w:sectPr>
      </w:pPr>
    </w:p>
    <w:p w:rsidR="006A52E1" w:rsidRDefault="006A52E1" w:rsidP="00AE5447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>
        <w:lastRenderedPageBreak/>
        <w:t>Постановление вступает в силу со дня его обнародования.</w:t>
      </w:r>
    </w:p>
    <w:p w:rsidR="006A52E1" w:rsidRDefault="006A52E1" w:rsidP="006A52E1">
      <w:pPr>
        <w:tabs>
          <w:tab w:val="left" w:pos="900"/>
        </w:tabs>
        <w:spacing w:after="0" w:line="240" w:lineRule="auto"/>
        <w:jc w:val="both"/>
      </w:pPr>
    </w:p>
    <w:p w:rsidR="006A52E1" w:rsidRPr="00E7288C" w:rsidRDefault="006A52E1" w:rsidP="00AE5447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Признать утратившим силу постановление администрации Истоми</w:t>
      </w:r>
      <w:r w:rsidR="007D0E38">
        <w:t>нского сельского поселения от 10</w:t>
      </w:r>
      <w:r w:rsidR="00AE5447">
        <w:t xml:space="preserve"> </w:t>
      </w:r>
      <w:r w:rsidR="007D0E38">
        <w:t>марта 2014 года № 70</w:t>
      </w:r>
      <w:bookmarkStart w:id="2" w:name="_GoBack"/>
      <w:bookmarkEnd w:id="2"/>
      <w:r w:rsidR="00AE5447">
        <w:t>/1</w:t>
      </w:r>
      <w:r>
        <w:t xml:space="preserve"> «</w:t>
      </w:r>
      <w:r w:rsidRPr="00E7288C">
        <w:t>О внесении изменений в Постановление Администрации Истоминского сельского поселения</w:t>
      </w:r>
      <w:r w:rsidR="00AE5447">
        <w:t xml:space="preserve"> </w:t>
      </w:r>
      <w:r w:rsidRPr="00E7288C">
        <w:t>от 1</w:t>
      </w:r>
      <w:r w:rsidR="00AE5447">
        <w:t xml:space="preserve">8.12.2013 г. № </w:t>
      </w:r>
      <w:r w:rsidRPr="00E7288C">
        <w:t>4</w:t>
      </w:r>
      <w:r w:rsidR="00AE5447">
        <w:t>3</w:t>
      </w:r>
      <w:r w:rsidRPr="00E7288C">
        <w:t>3 « Об утве</w:t>
      </w:r>
      <w:r w:rsidR="00AE5447">
        <w:t>рждении муниципальной программы</w:t>
      </w:r>
      <w:r w:rsidRPr="00E7288C">
        <w:t xml:space="preserve"> «</w:t>
      </w:r>
      <w:r w:rsidR="00AE5447">
        <w:t>Управление имуществом Истоминского сельского поселения</w:t>
      </w:r>
      <w:r w:rsidRPr="00E7288C">
        <w:t>»</w:t>
      </w:r>
      <w:r w:rsidR="00AE5447">
        <w:t>.</w:t>
      </w:r>
    </w:p>
    <w:p w:rsidR="006A52E1" w:rsidRDefault="006A52E1" w:rsidP="006A52E1">
      <w:pPr>
        <w:pStyle w:val="a5"/>
        <w:tabs>
          <w:tab w:val="left" w:pos="900"/>
        </w:tabs>
        <w:spacing w:after="0" w:line="240" w:lineRule="auto"/>
        <w:ind w:left="1212"/>
        <w:jc w:val="both"/>
      </w:pPr>
    </w:p>
    <w:p w:rsidR="006A52E1" w:rsidRDefault="006A52E1" w:rsidP="006A52E1">
      <w:pPr>
        <w:tabs>
          <w:tab w:val="left" w:pos="900"/>
        </w:tabs>
        <w:spacing w:after="0" w:line="240" w:lineRule="auto"/>
        <w:ind w:left="284"/>
        <w:jc w:val="both"/>
      </w:pPr>
    </w:p>
    <w:p w:rsidR="006A52E1" w:rsidRDefault="006A52E1" w:rsidP="00AE5447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A52E1" w:rsidRDefault="006A52E1" w:rsidP="006A52E1"/>
    <w:p w:rsidR="006A52E1" w:rsidRDefault="006A52E1" w:rsidP="006A52E1"/>
    <w:p w:rsidR="006A52E1" w:rsidRDefault="006A52E1" w:rsidP="006A52E1"/>
    <w:p w:rsidR="006A52E1" w:rsidRDefault="006A52E1" w:rsidP="006A52E1"/>
    <w:p w:rsidR="006A52E1" w:rsidRPr="003A5570" w:rsidRDefault="006A52E1" w:rsidP="006A52E1">
      <w:r w:rsidRPr="003A5570">
        <w:t xml:space="preserve">Глава </w:t>
      </w:r>
      <w:r>
        <w:t>Истомин</w:t>
      </w:r>
      <w:r w:rsidRPr="003A5570">
        <w:t xml:space="preserve">ского сельского поселения                                         </w:t>
      </w:r>
      <w:r>
        <w:t>А.И. Корниенко</w:t>
      </w:r>
    </w:p>
    <w:p w:rsidR="00A45FBF" w:rsidRDefault="00A45FBF" w:rsidP="00A45FBF">
      <w:pPr>
        <w:pageBreakBefore/>
        <w:rPr>
          <w:spacing w:val="-8"/>
        </w:rPr>
        <w:sectPr w:rsidR="00A45FBF" w:rsidSect="006A52E1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:rsidR="0084752F" w:rsidRDefault="0084752F" w:rsidP="006A52E1">
      <w:pPr>
        <w:tabs>
          <w:tab w:val="left" w:pos="900"/>
        </w:tabs>
        <w:spacing w:after="0" w:line="240" w:lineRule="auto"/>
        <w:jc w:val="both"/>
        <w:sectPr w:rsidR="0084752F" w:rsidSect="00A45FB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sectPr w:rsidR="0084752F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D74" w:rsidRDefault="00926D74" w:rsidP="00A45FBF">
      <w:pPr>
        <w:spacing w:after="0" w:line="240" w:lineRule="auto"/>
      </w:pPr>
      <w:r>
        <w:separator/>
      </w:r>
    </w:p>
  </w:endnote>
  <w:endnote w:type="continuationSeparator" w:id="0">
    <w:p w:rsidR="00926D74" w:rsidRDefault="00926D74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D74" w:rsidRDefault="00926D74" w:rsidP="00A45FBF">
      <w:pPr>
        <w:spacing w:after="0" w:line="240" w:lineRule="auto"/>
      </w:pPr>
      <w:r>
        <w:separator/>
      </w:r>
    </w:p>
  </w:footnote>
  <w:footnote w:type="continuationSeparator" w:id="0">
    <w:p w:rsidR="00926D74" w:rsidRDefault="00926D74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1872CA5"/>
    <w:multiLevelType w:val="hybridMultilevel"/>
    <w:tmpl w:val="44A62322"/>
    <w:lvl w:ilvl="0" w:tplc="24EAA12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B9327C9"/>
    <w:multiLevelType w:val="hybridMultilevel"/>
    <w:tmpl w:val="377CFDA2"/>
    <w:lvl w:ilvl="0" w:tplc="A85C6B0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B6E7E"/>
    <w:multiLevelType w:val="hybridMultilevel"/>
    <w:tmpl w:val="016E4C7C"/>
    <w:lvl w:ilvl="0" w:tplc="13F8785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730C58DA"/>
    <w:multiLevelType w:val="hybridMultilevel"/>
    <w:tmpl w:val="7256EAEA"/>
    <w:lvl w:ilvl="0" w:tplc="2B188A6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9"/>
  </w:num>
  <w:num w:numId="12">
    <w:abstractNumId w:val="8"/>
  </w:num>
  <w:num w:numId="13">
    <w:abstractNumId w:val="13"/>
  </w:num>
  <w:num w:numId="14">
    <w:abstractNumId w:val="6"/>
  </w:num>
  <w:num w:numId="15">
    <w:abstractNumId w:val="1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EC"/>
    <w:rsid w:val="00067DA7"/>
    <w:rsid w:val="000E3F30"/>
    <w:rsid w:val="00261560"/>
    <w:rsid w:val="0031078E"/>
    <w:rsid w:val="003375B6"/>
    <w:rsid w:val="003A202E"/>
    <w:rsid w:val="004A4611"/>
    <w:rsid w:val="004D0FBB"/>
    <w:rsid w:val="0052299F"/>
    <w:rsid w:val="0056054E"/>
    <w:rsid w:val="00693864"/>
    <w:rsid w:val="006A52E1"/>
    <w:rsid w:val="007D0E38"/>
    <w:rsid w:val="007D7408"/>
    <w:rsid w:val="007F7C21"/>
    <w:rsid w:val="00824C58"/>
    <w:rsid w:val="0084752F"/>
    <w:rsid w:val="008731DF"/>
    <w:rsid w:val="00873B49"/>
    <w:rsid w:val="00926D74"/>
    <w:rsid w:val="00990763"/>
    <w:rsid w:val="00A45FBF"/>
    <w:rsid w:val="00AB2526"/>
    <w:rsid w:val="00AE5447"/>
    <w:rsid w:val="00C706DC"/>
    <w:rsid w:val="00DA44EC"/>
    <w:rsid w:val="00E7288C"/>
    <w:rsid w:val="00EE26AC"/>
    <w:rsid w:val="00F05808"/>
    <w:rsid w:val="00F12988"/>
    <w:rsid w:val="00F742EB"/>
    <w:rsid w:val="00F91D59"/>
    <w:rsid w:val="00F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2016-01-17T17:58:00Z</cp:lastPrinted>
  <dcterms:created xsi:type="dcterms:W3CDTF">2016-01-17T17:57:00Z</dcterms:created>
  <dcterms:modified xsi:type="dcterms:W3CDTF">2016-01-20T13:14:00Z</dcterms:modified>
</cp:coreProperties>
</file>